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A3972" w14:textId="294C221D" w:rsidR="000F4B9F" w:rsidRDefault="000F4B9F" w:rsidP="000F4B9F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王漢宗空疊圓繁"/>
          <w:kern w:val="0"/>
          <w:sz w:val="32"/>
          <w:szCs w:val="32"/>
        </w:rPr>
      </w:pPr>
      <w:r w:rsidRPr="000F4B9F">
        <w:rPr>
          <w:rFonts w:ascii="標楷體" w:eastAsia="標楷體" w:hAnsi="標楷體" w:cs="DFKaiShu-SB-Estd-BF" w:hint="eastAsia"/>
          <w:kern w:val="0"/>
          <w:sz w:val="32"/>
          <w:szCs w:val="32"/>
        </w:rPr>
        <w:t>國</w:t>
      </w:r>
      <w:r w:rsidRPr="000F4B9F">
        <w:rPr>
          <w:rFonts w:ascii="標楷體" w:eastAsia="標楷體" w:hAnsi="標楷體" w:cs="新細明體" w:hint="eastAsia"/>
          <w:kern w:val="0"/>
          <w:sz w:val="32"/>
          <w:szCs w:val="32"/>
        </w:rPr>
        <w:t>立</w:t>
      </w:r>
      <w:r w:rsidRPr="000F4B9F">
        <w:rPr>
          <w:rFonts w:ascii="標楷體" w:eastAsia="標楷體" w:hAnsi="標楷體" w:cs="王漢宗空疊圓繁" w:hint="eastAsia"/>
          <w:kern w:val="0"/>
          <w:sz w:val="32"/>
          <w:szCs w:val="32"/>
        </w:rPr>
        <w:t>中興大學化學工程學系「產學諮詢委員會」設</w:t>
      </w:r>
      <w:r w:rsidRPr="000F4B9F">
        <w:rPr>
          <w:rFonts w:ascii="標楷體" w:eastAsia="標楷體" w:hAnsi="標楷體" w:cs="新細明體" w:hint="eastAsia"/>
          <w:kern w:val="0"/>
          <w:sz w:val="32"/>
          <w:szCs w:val="32"/>
        </w:rPr>
        <w:t>立</w:t>
      </w:r>
      <w:r w:rsidRPr="000F4B9F">
        <w:rPr>
          <w:rFonts w:ascii="標楷體" w:eastAsia="標楷體" w:hAnsi="標楷體" w:cs="王漢宗空疊圓繁" w:hint="eastAsia"/>
          <w:kern w:val="0"/>
          <w:sz w:val="32"/>
          <w:szCs w:val="32"/>
        </w:rPr>
        <w:t>辦法</w:t>
      </w:r>
    </w:p>
    <w:p w14:paraId="68C57106" w14:textId="77777777" w:rsidR="00693B36" w:rsidRPr="000F4B9F" w:rsidRDefault="00693B36" w:rsidP="000F4B9F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DFKaiShu-SB-Estd-BF" w:hint="eastAsia"/>
          <w:kern w:val="0"/>
          <w:sz w:val="32"/>
          <w:szCs w:val="32"/>
        </w:rPr>
      </w:pPr>
      <w:bookmarkStart w:id="0" w:name="_GoBack"/>
      <w:bookmarkEnd w:id="0"/>
    </w:p>
    <w:p w14:paraId="522A8F46" w14:textId="77777777" w:rsidR="000F4B9F" w:rsidRPr="000F4B9F" w:rsidRDefault="000F4B9F" w:rsidP="000F4B9F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 w:cs="DFKaiShu-SB-Estd-BF"/>
          <w:kern w:val="0"/>
          <w:sz w:val="16"/>
          <w:szCs w:val="16"/>
        </w:rPr>
      </w:pPr>
      <w:r w:rsidRPr="000F4B9F">
        <w:rPr>
          <w:rFonts w:ascii="標楷體" w:eastAsia="標楷體" w:hAnsi="標楷體" w:cs="DFKaiShu-SB-Estd-BF" w:hint="eastAsia"/>
          <w:kern w:val="0"/>
          <w:sz w:val="16"/>
          <w:szCs w:val="16"/>
        </w:rPr>
        <w:t xml:space="preserve">95 </w:t>
      </w:r>
      <w:r w:rsidRPr="000F4B9F">
        <w:rPr>
          <w:rFonts w:ascii="標楷體" w:eastAsia="標楷體" w:hAnsi="標楷體" w:cs="新細明體" w:hint="eastAsia"/>
          <w:kern w:val="0"/>
          <w:sz w:val="16"/>
          <w:szCs w:val="16"/>
        </w:rPr>
        <w:t>年</w:t>
      </w:r>
      <w:r w:rsidRPr="000F4B9F">
        <w:rPr>
          <w:rFonts w:ascii="標楷體" w:eastAsia="標楷體" w:hAnsi="標楷體" w:cs="DFKaiShu-SB-Estd-BF" w:hint="eastAsia"/>
          <w:kern w:val="0"/>
          <w:sz w:val="16"/>
          <w:szCs w:val="16"/>
        </w:rPr>
        <w:t xml:space="preserve"> 10 月27 日系</w:t>
      </w:r>
      <w:proofErr w:type="gramStart"/>
      <w:r w:rsidRPr="000F4B9F">
        <w:rPr>
          <w:rFonts w:ascii="標楷體" w:eastAsia="標楷體" w:hAnsi="標楷體" w:cs="DFKaiShu-SB-Estd-BF" w:hint="eastAsia"/>
          <w:kern w:val="0"/>
          <w:sz w:val="16"/>
          <w:szCs w:val="16"/>
        </w:rPr>
        <w:t>務</w:t>
      </w:r>
      <w:proofErr w:type="gramEnd"/>
      <w:r w:rsidRPr="000F4B9F">
        <w:rPr>
          <w:rFonts w:ascii="標楷體" w:eastAsia="標楷體" w:hAnsi="標楷體" w:cs="DFKaiShu-SB-Estd-BF" w:hint="eastAsia"/>
          <w:kern w:val="0"/>
          <w:sz w:val="16"/>
          <w:szCs w:val="16"/>
        </w:rPr>
        <w:t>會議通過</w:t>
      </w:r>
    </w:p>
    <w:p w14:paraId="45C7477F" w14:textId="77777777" w:rsidR="000F4B9F" w:rsidRPr="000F4B9F" w:rsidRDefault="000F4B9F" w:rsidP="000F4B9F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 w:cs="DFKaiShu-SB-Estd-BF"/>
          <w:kern w:val="0"/>
          <w:sz w:val="16"/>
          <w:szCs w:val="16"/>
        </w:rPr>
      </w:pPr>
      <w:r w:rsidRPr="000F4B9F">
        <w:rPr>
          <w:rFonts w:ascii="標楷體" w:eastAsia="標楷體" w:hAnsi="標楷體" w:cs="DFKaiShu-SB-Estd-BF" w:hint="eastAsia"/>
          <w:kern w:val="0"/>
          <w:sz w:val="16"/>
          <w:szCs w:val="16"/>
        </w:rPr>
        <w:t xml:space="preserve">99 </w:t>
      </w:r>
      <w:r w:rsidRPr="000F4B9F">
        <w:rPr>
          <w:rFonts w:ascii="標楷體" w:eastAsia="標楷體" w:hAnsi="標楷體" w:cs="新細明體" w:hint="eastAsia"/>
          <w:kern w:val="0"/>
          <w:sz w:val="16"/>
          <w:szCs w:val="16"/>
        </w:rPr>
        <w:t>年</w:t>
      </w:r>
      <w:r w:rsidRPr="000F4B9F">
        <w:rPr>
          <w:rFonts w:ascii="標楷體" w:eastAsia="標楷體" w:hAnsi="標楷體" w:cs="DFKaiShu-SB-Estd-BF" w:hint="eastAsia"/>
          <w:kern w:val="0"/>
          <w:sz w:val="16"/>
          <w:szCs w:val="16"/>
        </w:rPr>
        <w:t xml:space="preserve"> 3 月 24 日系</w:t>
      </w:r>
      <w:proofErr w:type="gramStart"/>
      <w:r w:rsidRPr="000F4B9F">
        <w:rPr>
          <w:rFonts w:ascii="標楷體" w:eastAsia="標楷體" w:hAnsi="標楷體" w:cs="DFKaiShu-SB-Estd-BF" w:hint="eastAsia"/>
          <w:kern w:val="0"/>
          <w:sz w:val="16"/>
          <w:szCs w:val="16"/>
        </w:rPr>
        <w:t>務</w:t>
      </w:r>
      <w:proofErr w:type="gramEnd"/>
      <w:r w:rsidRPr="000F4B9F">
        <w:rPr>
          <w:rFonts w:ascii="標楷體" w:eastAsia="標楷體" w:hAnsi="標楷體" w:cs="DFKaiShu-SB-Estd-BF" w:hint="eastAsia"/>
          <w:kern w:val="0"/>
          <w:sz w:val="16"/>
          <w:szCs w:val="16"/>
        </w:rPr>
        <w:t>會議修正</w:t>
      </w:r>
    </w:p>
    <w:p w14:paraId="090EAF87" w14:textId="77777777" w:rsidR="000F4B9F" w:rsidRPr="000F4B9F" w:rsidRDefault="000F4B9F" w:rsidP="000F4B9F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 w:cs="DFKaiShu-SB-Estd-BF"/>
          <w:kern w:val="0"/>
          <w:sz w:val="16"/>
          <w:szCs w:val="16"/>
        </w:rPr>
      </w:pPr>
      <w:r w:rsidRPr="000F4B9F">
        <w:rPr>
          <w:rFonts w:ascii="標楷體" w:eastAsia="標楷體" w:hAnsi="標楷體" w:cs="DFKaiShu-SB-Estd-BF" w:hint="eastAsia"/>
          <w:kern w:val="0"/>
          <w:sz w:val="16"/>
          <w:szCs w:val="16"/>
        </w:rPr>
        <w:t xml:space="preserve">101 </w:t>
      </w:r>
      <w:r w:rsidRPr="000F4B9F">
        <w:rPr>
          <w:rFonts w:ascii="標楷體" w:eastAsia="標楷體" w:hAnsi="標楷體" w:cs="新細明體" w:hint="eastAsia"/>
          <w:kern w:val="0"/>
          <w:sz w:val="16"/>
          <w:szCs w:val="16"/>
        </w:rPr>
        <w:t>年</w:t>
      </w:r>
      <w:r w:rsidRPr="000F4B9F">
        <w:rPr>
          <w:rFonts w:ascii="標楷體" w:eastAsia="標楷體" w:hAnsi="標楷體" w:cs="DFKaiShu-SB-Estd-BF" w:hint="eastAsia"/>
          <w:kern w:val="0"/>
          <w:sz w:val="16"/>
          <w:szCs w:val="16"/>
        </w:rPr>
        <w:t xml:space="preserve"> 8 月 3日工程</w:t>
      </w:r>
      <w:proofErr w:type="gramStart"/>
      <w:r w:rsidRPr="000F4B9F">
        <w:rPr>
          <w:rFonts w:ascii="標楷體" w:eastAsia="標楷體" w:hAnsi="標楷體" w:cs="DFKaiShu-SB-Estd-BF" w:hint="eastAsia"/>
          <w:kern w:val="0"/>
          <w:sz w:val="16"/>
          <w:szCs w:val="16"/>
        </w:rPr>
        <w:t>認證暨系所</w:t>
      </w:r>
      <w:proofErr w:type="gramEnd"/>
      <w:r w:rsidRPr="000F4B9F">
        <w:rPr>
          <w:rFonts w:ascii="標楷體" w:eastAsia="標楷體" w:hAnsi="標楷體" w:cs="DFKaiShu-SB-Estd-BF" w:hint="eastAsia"/>
          <w:kern w:val="0"/>
          <w:sz w:val="16"/>
          <w:szCs w:val="16"/>
        </w:rPr>
        <w:t>評鑑指導委員會會議修正</w:t>
      </w:r>
    </w:p>
    <w:p w14:paraId="13708019" w14:textId="77777777" w:rsidR="000F4B9F" w:rsidRPr="000F4B9F" w:rsidRDefault="000F4B9F" w:rsidP="000F4B9F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 w:cs="DFKaiShu-SB-Estd-BF"/>
          <w:kern w:val="0"/>
          <w:sz w:val="16"/>
          <w:szCs w:val="16"/>
        </w:rPr>
      </w:pPr>
      <w:r w:rsidRPr="000F4B9F">
        <w:rPr>
          <w:rFonts w:ascii="標楷體" w:eastAsia="標楷體" w:hAnsi="標楷體" w:cs="DFKaiShu-SB-Estd-BF" w:hint="eastAsia"/>
          <w:kern w:val="0"/>
          <w:sz w:val="16"/>
          <w:szCs w:val="16"/>
        </w:rPr>
        <w:t>101.9.5系</w:t>
      </w:r>
      <w:proofErr w:type="gramStart"/>
      <w:r w:rsidRPr="000F4B9F">
        <w:rPr>
          <w:rFonts w:ascii="標楷體" w:eastAsia="標楷體" w:hAnsi="標楷體" w:cs="DFKaiShu-SB-Estd-BF" w:hint="eastAsia"/>
          <w:kern w:val="0"/>
          <w:sz w:val="16"/>
          <w:szCs w:val="16"/>
        </w:rPr>
        <w:t>務</w:t>
      </w:r>
      <w:proofErr w:type="gramEnd"/>
      <w:r w:rsidRPr="000F4B9F">
        <w:rPr>
          <w:rFonts w:ascii="標楷體" w:eastAsia="標楷體" w:hAnsi="標楷體" w:cs="DFKaiShu-SB-Estd-BF" w:hint="eastAsia"/>
          <w:kern w:val="0"/>
          <w:sz w:val="16"/>
          <w:szCs w:val="16"/>
        </w:rPr>
        <w:t>會議通過</w:t>
      </w:r>
    </w:p>
    <w:p w14:paraId="5DEEFF72" w14:textId="77777777" w:rsidR="000F4B9F" w:rsidRDefault="000F4B9F" w:rsidP="000F4B9F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 w:cs="DFKaiShu-SB-Estd-BF"/>
          <w:kern w:val="0"/>
          <w:sz w:val="16"/>
          <w:szCs w:val="16"/>
        </w:rPr>
      </w:pPr>
      <w:r w:rsidRPr="000F4B9F">
        <w:rPr>
          <w:rFonts w:ascii="標楷體" w:eastAsia="標楷體" w:hAnsi="標楷體" w:cs="DFKaiShu-SB-Estd-BF" w:hint="eastAsia"/>
          <w:kern w:val="0"/>
          <w:sz w:val="16"/>
          <w:szCs w:val="16"/>
        </w:rPr>
        <w:t>109.1.7工程認證會議修訂通過</w:t>
      </w:r>
    </w:p>
    <w:p w14:paraId="34CA9361" w14:textId="77777777" w:rsidR="00BB09FC" w:rsidRDefault="00BB09FC" w:rsidP="00BB09FC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 w:cs="DFKaiShu-SB-Estd-BF"/>
          <w:kern w:val="0"/>
          <w:sz w:val="16"/>
          <w:szCs w:val="16"/>
        </w:rPr>
      </w:pPr>
      <w:r w:rsidRPr="000F4B9F">
        <w:rPr>
          <w:rFonts w:ascii="標楷體" w:eastAsia="標楷體" w:hAnsi="標楷體" w:cs="DFKaiShu-SB-Estd-BF" w:hint="eastAsia"/>
          <w:kern w:val="0"/>
          <w:sz w:val="16"/>
          <w:szCs w:val="16"/>
        </w:rPr>
        <w:t>109.1.</w:t>
      </w:r>
      <w:r>
        <w:rPr>
          <w:rFonts w:ascii="標楷體" w:eastAsia="標楷體" w:hAnsi="標楷體" w:cs="DFKaiShu-SB-Estd-BF" w:hint="eastAsia"/>
          <w:kern w:val="0"/>
          <w:sz w:val="16"/>
          <w:szCs w:val="16"/>
        </w:rPr>
        <w:t>8系</w:t>
      </w:r>
      <w:proofErr w:type="gramStart"/>
      <w:r>
        <w:rPr>
          <w:rFonts w:ascii="標楷體" w:eastAsia="標楷體" w:hAnsi="標楷體" w:cs="DFKaiShu-SB-Estd-BF" w:hint="eastAsia"/>
          <w:kern w:val="0"/>
          <w:sz w:val="16"/>
          <w:szCs w:val="16"/>
        </w:rPr>
        <w:t>務</w:t>
      </w:r>
      <w:proofErr w:type="gramEnd"/>
      <w:r>
        <w:rPr>
          <w:rFonts w:ascii="標楷體" w:eastAsia="標楷體" w:hAnsi="標楷體" w:cs="DFKaiShu-SB-Estd-BF" w:hint="eastAsia"/>
          <w:kern w:val="0"/>
          <w:sz w:val="16"/>
          <w:szCs w:val="16"/>
        </w:rPr>
        <w:t>會議</w:t>
      </w:r>
      <w:r w:rsidRPr="000F4B9F">
        <w:rPr>
          <w:rFonts w:ascii="標楷體" w:eastAsia="標楷體" w:hAnsi="標楷體" w:cs="DFKaiShu-SB-Estd-BF" w:hint="eastAsia"/>
          <w:kern w:val="0"/>
          <w:sz w:val="16"/>
          <w:szCs w:val="16"/>
        </w:rPr>
        <w:t>修訂通過</w:t>
      </w:r>
    </w:p>
    <w:p w14:paraId="10BDEAB5" w14:textId="4F98E8DF" w:rsidR="004147B4" w:rsidRPr="00693B36" w:rsidRDefault="004147B4" w:rsidP="004147B4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 w:cs="DFKaiShu-SB-Estd-BF"/>
          <w:kern w:val="0"/>
          <w:sz w:val="16"/>
          <w:szCs w:val="16"/>
        </w:rPr>
      </w:pPr>
      <w:r w:rsidRPr="00693B36">
        <w:rPr>
          <w:rFonts w:ascii="標楷體" w:eastAsia="標楷體" w:hAnsi="標楷體" w:cs="DFKaiShu-SB-Estd-BF" w:hint="eastAsia"/>
          <w:kern w:val="0"/>
          <w:sz w:val="16"/>
          <w:szCs w:val="16"/>
        </w:rPr>
        <w:t>111.4.13系務會議修訂通過</w:t>
      </w:r>
    </w:p>
    <w:p w14:paraId="5A84B758" w14:textId="77777777" w:rsidR="000F4B9F" w:rsidRPr="004147B4" w:rsidRDefault="000F4B9F" w:rsidP="000F4B9F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 w:cs="DFKaiShu-SB-Estd-BF"/>
          <w:kern w:val="0"/>
          <w:sz w:val="16"/>
          <w:szCs w:val="16"/>
        </w:rPr>
      </w:pPr>
    </w:p>
    <w:p w14:paraId="307A9345" w14:textId="77777777" w:rsidR="000F4B9F" w:rsidRPr="000F4B9F" w:rsidRDefault="000F4B9F" w:rsidP="000F4B9F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 w:cs="DFKaiShu-SB-Estd-BF"/>
          <w:kern w:val="0"/>
          <w:sz w:val="16"/>
          <w:szCs w:val="16"/>
        </w:rPr>
      </w:pPr>
    </w:p>
    <w:p w14:paraId="697091E9" w14:textId="77777777" w:rsidR="000F4B9F" w:rsidRPr="000F4B9F" w:rsidRDefault="000F4B9F" w:rsidP="000F4B9F">
      <w:pPr>
        <w:autoSpaceDE w:val="0"/>
        <w:autoSpaceDN w:val="0"/>
        <w:adjustRightInd w:val="0"/>
        <w:snapToGrid w:val="0"/>
        <w:spacing w:line="400" w:lineRule="atLeast"/>
        <w:ind w:left="1063" w:hangingChars="443" w:hanging="1063"/>
        <w:rPr>
          <w:rFonts w:ascii="標楷體" w:eastAsia="標楷體" w:hAnsi="標楷體" w:cs="DFKaiShu-SB-Estd-BF"/>
          <w:kern w:val="0"/>
          <w:szCs w:val="24"/>
        </w:rPr>
      </w:pPr>
      <w:r w:rsidRPr="000F4B9F">
        <w:rPr>
          <w:rFonts w:ascii="標楷體" w:eastAsia="標楷體" w:hAnsi="標楷體" w:cs="DFKaiShu-SB-Estd-BF" w:hint="eastAsia"/>
          <w:kern w:val="0"/>
          <w:szCs w:val="24"/>
        </w:rPr>
        <w:t>第一條、 為促進本系與產學界交</w:t>
      </w:r>
      <w:r w:rsidRPr="000F4B9F">
        <w:rPr>
          <w:rFonts w:ascii="標楷體" w:eastAsia="標楷體" w:hAnsi="標楷體" w:cs="新細明體" w:hint="eastAsia"/>
          <w:kern w:val="0"/>
          <w:szCs w:val="24"/>
        </w:rPr>
        <w:t>流</w:t>
      </w:r>
      <w:r w:rsidRPr="000F4B9F">
        <w:rPr>
          <w:rFonts w:ascii="標楷體" w:eastAsia="標楷體" w:hAnsi="標楷體" w:cs="王漢宗空疊圓繁" w:hint="eastAsia"/>
          <w:kern w:val="0"/>
          <w:szCs w:val="24"/>
        </w:rPr>
        <w:t>，特邀請相關產學專家組成產學諮詢委員會（以下簡稱本委員</w:t>
      </w:r>
      <w:r w:rsidRPr="000F4B9F">
        <w:rPr>
          <w:rFonts w:ascii="標楷體" w:eastAsia="標楷體" w:hAnsi="標楷體" w:cs="DFKaiShu-SB-Estd-BF" w:hint="eastAsia"/>
          <w:kern w:val="0"/>
          <w:szCs w:val="24"/>
        </w:rPr>
        <w:t>會），以提供本系在教學與研究之建議，並</w:t>
      </w:r>
      <w:r w:rsidRPr="000F4B9F">
        <w:rPr>
          <w:rFonts w:ascii="標楷體" w:eastAsia="標楷體" w:hAnsi="標楷體" w:cs="新細明體" w:hint="eastAsia"/>
          <w:kern w:val="0"/>
          <w:szCs w:val="24"/>
        </w:rPr>
        <w:t>落</w:t>
      </w:r>
      <w:r w:rsidRPr="000F4B9F">
        <w:rPr>
          <w:rFonts w:ascii="標楷體" w:eastAsia="標楷體" w:hAnsi="標楷體" w:cs="王漢宗空疊圓繁" w:hint="eastAsia"/>
          <w:kern w:val="0"/>
          <w:szCs w:val="24"/>
        </w:rPr>
        <w:t>實產學互動。</w:t>
      </w:r>
    </w:p>
    <w:p w14:paraId="1E9A7B4D" w14:textId="5189AA03" w:rsidR="000F4B9F" w:rsidRPr="000F4B9F" w:rsidRDefault="000F4B9F" w:rsidP="000F4B9F">
      <w:pPr>
        <w:autoSpaceDE w:val="0"/>
        <w:autoSpaceDN w:val="0"/>
        <w:adjustRightInd w:val="0"/>
        <w:snapToGrid w:val="0"/>
        <w:spacing w:line="400" w:lineRule="atLeast"/>
        <w:ind w:left="1063" w:hangingChars="443" w:hanging="1063"/>
        <w:rPr>
          <w:rFonts w:ascii="標楷體" w:eastAsia="標楷體" w:hAnsi="標楷體" w:cs="DFKaiShu-SB-Estd-BF"/>
          <w:kern w:val="0"/>
          <w:szCs w:val="24"/>
        </w:rPr>
      </w:pPr>
      <w:r w:rsidRPr="000F4B9F">
        <w:rPr>
          <w:rFonts w:ascii="標楷體" w:eastAsia="標楷體" w:hAnsi="標楷體" w:cs="DFKaiShu-SB-Estd-BF" w:hint="eastAsia"/>
          <w:kern w:val="0"/>
          <w:szCs w:val="24"/>
        </w:rPr>
        <w:t>第二條、 本委員會由化學</w:t>
      </w:r>
      <w:r w:rsidR="004147B4" w:rsidRPr="00693B36">
        <w:rPr>
          <w:rFonts w:ascii="標楷體" w:eastAsia="標楷體" w:hAnsi="標楷體" w:cs="DFKaiShu-SB-Estd-BF" w:hint="eastAsia"/>
          <w:kern w:val="0"/>
          <w:szCs w:val="24"/>
        </w:rPr>
        <w:t>程序</w:t>
      </w:r>
      <w:r w:rsidRPr="000F4B9F">
        <w:rPr>
          <w:rFonts w:ascii="標楷體" w:eastAsia="標楷體" w:hAnsi="標楷體" w:cs="DFKaiShu-SB-Estd-BF" w:hint="eastAsia"/>
          <w:kern w:val="0"/>
          <w:szCs w:val="24"/>
        </w:rPr>
        <w:t>工業相關廠商、財團法人相關代表及</w:t>
      </w:r>
      <w:r w:rsidR="004147B4" w:rsidRPr="00693B36">
        <w:rPr>
          <w:rFonts w:ascii="標楷體" w:eastAsia="標楷體" w:hAnsi="標楷體" w:cs="DFKaiShu-SB-Estd-BF" w:hint="eastAsia"/>
          <w:kern w:val="0"/>
          <w:szCs w:val="24"/>
        </w:rPr>
        <w:t>學界代表</w:t>
      </w:r>
      <w:r w:rsidRPr="000F4B9F">
        <w:rPr>
          <w:rFonts w:ascii="標楷體" w:eastAsia="標楷體" w:hAnsi="標楷體" w:cs="DFKaiShu-SB-Estd-BF" w:hint="eastAsia"/>
          <w:kern w:val="0"/>
          <w:szCs w:val="24"/>
        </w:rPr>
        <w:t>組成，由本系教師依三大研究</w:t>
      </w:r>
      <w:r w:rsidRPr="000F4B9F">
        <w:rPr>
          <w:rFonts w:ascii="標楷體" w:eastAsia="標楷體" w:hAnsi="標楷體" w:cs="新細明體" w:hint="eastAsia"/>
          <w:kern w:val="0"/>
          <w:szCs w:val="24"/>
        </w:rPr>
        <w:t>領</w:t>
      </w:r>
      <w:r w:rsidRPr="000F4B9F">
        <w:rPr>
          <w:rFonts w:ascii="標楷體" w:eastAsia="標楷體" w:hAnsi="標楷體" w:cs="王漢宗空疊圓繁" w:hint="eastAsia"/>
          <w:kern w:val="0"/>
          <w:szCs w:val="24"/>
        </w:rPr>
        <w:t>域，推薦</w:t>
      </w:r>
      <w:r w:rsidRPr="000F4B9F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0F4B9F">
        <w:rPr>
          <w:rFonts w:ascii="標楷體" w:eastAsia="標楷體" w:hAnsi="標楷體" w:cs="Arial" w:hint="eastAsia"/>
          <w:kern w:val="0"/>
          <w:szCs w:val="24"/>
        </w:rPr>
        <w:t>6</w:t>
      </w:r>
      <w:r>
        <w:rPr>
          <w:rFonts w:ascii="標楷體" w:eastAsia="標楷體" w:hAnsi="標楷體" w:cs="Arial" w:hint="eastAsia"/>
          <w:kern w:val="0"/>
          <w:szCs w:val="24"/>
        </w:rPr>
        <w:t>~</w:t>
      </w:r>
      <w:r w:rsidRPr="000F4B9F">
        <w:rPr>
          <w:rFonts w:ascii="標楷體" w:eastAsia="標楷體" w:hAnsi="標楷體" w:cs="Arial" w:hint="eastAsia"/>
          <w:kern w:val="0"/>
          <w:szCs w:val="24"/>
        </w:rPr>
        <w:t xml:space="preserve">12 </w:t>
      </w:r>
      <w:r w:rsidRPr="000F4B9F">
        <w:rPr>
          <w:rFonts w:ascii="標楷體" w:eastAsia="標楷體" w:hAnsi="標楷體" w:cs="DFKaiShu-SB-Estd-BF" w:hint="eastAsia"/>
          <w:kern w:val="0"/>
          <w:szCs w:val="24"/>
        </w:rPr>
        <w:t>人組成，委員任期一</w:t>
      </w:r>
      <w:r w:rsidRPr="000F4B9F">
        <w:rPr>
          <w:rFonts w:ascii="標楷體" w:eastAsia="標楷體" w:hAnsi="標楷體" w:cs="新細明體" w:hint="eastAsia"/>
          <w:kern w:val="0"/>
          <w:szCs w:val="24"/>
        </w:rPr>
        <w:t>年</w:t>
      </w:r>
      <w:r w:rsidRPr="000F4B9F">
        <w:rPr>
          <w:rFonts w:ascii="標楷體" w:eastAsia="標楷體" w:hAnsi="標楷體" w:cs="王漢宗空疊圓繁" w:hint="eastAsia"/>
          <w:kern w:val="0"/>
          <w:szCs w:val="24"/>
        </w:rPr>
        <w:t>。</w:t>
      </w:r>
    </w:p>
    <w:p w14:paraId="277902C7" w14:textId="77777777" w:rsidR="000F4B9F" w:rsidRPr="000F4B9F" w:rsidRDefault="000F4B9F" w:rsidP="000F4B9F">
      <w:pPr>
        <w:autoSpaceDE w:val="0"/>
        <w:autoSpaceDN w:val="0"/>
        <w:adjustRightInd w:val="0"/>
        <w:snapToGrid w:val="0"/>
        <w:spacing w:line="400" w:lineRule="atLeast"/>
        <w:ind w:left="1063" w:hangingChars="443" w:hanging="1063"/>
        <w:rPr>
          <w:rFonts w:ascii="標楷體" w:eastAsia="標楷體" w:hAnsi="標楷體" w:cs="DFKaiShu-SB-Estd-BF"/>
          <w:kern w:val="0"/>
          <w:szCs w:val="24"/>
        </w:rPr>
      </w:pPr>
      <w:r w:rsidRPr="000F4B9F">
        <w:rPr>
          <w:rFonts w:ascii="標楷體" w:eastAsia="標楷體" w:hAnsi="標楷體" w:cs="DFKaiShu-SB-Estd-BF" w:hint="eastAsia"/>
          <w:kern w:val="0"/>
          <w:szCs w:val="24"/>
        </w:rPr>
        <w:t>第三條、 本委員會每</w:t>
      </w:r>
      <w:r w:rsidRPr="000F4B9F">
        <w:rPr>
          <w:rFonts w:ascii="標楷體" w:eastAsia="標楷體" w:hAnsi="標楷體" w:cs="新細明體" w:hint="eastAsia"/>
          <w:kern w:val="0"/>
          <w:szCs w:val="24"/>
        </w:rPr>
        <w:t>年</w:t>
      </w:r>
      <w:r w:rsidRPr="000F4B9F">
        <w:rPr>
          <w:rFonts w:ascii="標楷體" w:eastAsia="標楷體" w:hAnsi="標楷體" w:cs="王漢宗空疊圓繁" w:hint="eastAsia"/>
          <w:kern w:val="0"/>
          <w:szCs w:val="24"/>
        </w:rPr>
        <w:t>開會一次，由系主任擔任召集人及主席。</w:t>
      </w:r>
    </w:p>
    <w:p w14:paraId="686C62E8" w14:textId="77777777" w:rsidR="000F4B9F" w:rsidRDefault="000F4B9F" w:rsidP="000F4B9F">
      <w:pPr>
        <w:autoSpaceDE w:val="0"/>
        <w:autoSpaceDN w:val="0"/>
        <w:adjustRightInd w:val="0"/>
        <w:snapToGrid w:val="0"/>
        <w:spacing w:line="400" w:lineRule="atLeast"/>
        <w:ind w:left="1063" w:hangingChars="443" w:hanging="1063"/>
        <w:rPr>
          <w:rFonts w:ascii="標楷體" w:eastAsia="標楷體" w:hAnsi="標楷體" w:cs="DFKaiShu-SB-Estd-BF"/>
          <w:kern w:val="0"/>
          <w:szCs w:val="24"/>
        </w:rPr>
      </w:pPr>
      <w:r w:rsidRPr="000F4B9F">
        <w:rPr>
          <w:rFonts w:ascii="標楷體" w:eastAsia="標楷體" w:hAnsi="標楷體" w:cs="DFKaiShu-SB-Estd-BF" w:hint="eastAsia"/>
          <w:kern w:val="0"/>
          <w:szCs w:val="24"/>
        </w:rPr>
        <w:t>第四條、 本委員會之功能，係就本系研究成果、教學課程、產學合作及發展目標提供建言。</w:t>
      </w:r>
    </w:p>
    <w:p w14:paraId="211B5D96" w14:textId="77777777" w:rsidR="00CD005D" w:rsidRPr="00646271" w:rsidRDefault="000F4B9F" w:rsidP="000F4B9F">
      <w:pPr>
        <w:autoSpaceDE w:val="0"/>
        <w:autoSpaceDN w:val="0"/>
        <w:adjustRightInd w:val="0"/>
        <w:snapToGrid w:val="0"/>
        <w:spacing w:line="400" w:lineRule="atLeast"/>
        <w:ind w:left="1063" w:hangingChars="443" w:hanging="1063"/>
        <w:rPr>
          <w:color w:val="000000" w:themeColor="text1"/>
        </w:rPr>
      </w:pPr>
      <w:r w:rsidRPr="000F4B9F">
        <w:rPr>
          <w:rFonts w:ascii="標楷體" w:eastAsia="標楷體" w:hAnsi="標楷體" w:cs="DFKaiShu-SB-Estd-BF" w:hint="eastAsia"/>
          <w:kern w:val="0"/>
          <w:szCs w:val="24"/>
        </w:rPr>
        <w:t>第五條、 本辦法經系</w:t>
      </w:r>
      <w:proofErr w:type="gramStart"/>
      <w:r w:rsidRPr="000F4B9F">
        <w:rPr>
          <w:rFonts w:ascii="標楷體" w:eastAsia="標楷體" w:hAnsi="標楷體" w:cs="DFKaiShu-SB-Estd-BF" w:hint="eastAsia"/>
          <w:kern w:val="0"/>
          <w:szCs w:val="24"/>
        </w:rPr>
        <w:t>務</w:t>
      </w:r>
      <w:proofErr w:type="gramEnd"/>
      <w:r w:rsidRPr="000F4B9F">
        <w:rPr>
          <w:rFonts w:ascii="標楷體" w:eastAsia="標楷體" w:hAnsi="標楷體" w:cs="DFKaiShu-SB-Estd-BF" w:hint="eastAsia"/>
          <w:kern w:val="0"/>
          <w:szCs w:val="24"/>
        </w:rPr>
        <w:t>會議通過後實施，修訂時亦同。</w:t>
      </w:r>
    </w:p>
    <w:sectPr w:rsidR="00CD005D" w:rsidRPr="00646271" w:rsidSect="00646271">
      <w:pgSz w:w="11906" w:h="16838"/>
      <w:pgMar w:top="568" w:right="991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空疊圓繁">
    <w:charset w:val="88"/>
    <w:family w:val="auto"/>
    <w:pitch w:val="variable"/>
    <w:sig w:usb0="800000E3" w:usb1="38C9787A" w:usb2="00000016" w:usb3="00000000" w:csb0="00100000" w:csb1="00000000"/>
  </w:font>
  <w:font w:name="DFKaiShu-SB-Estd-BF">
    <w:altName w:val="王漢宗空疊圓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2A99"/>
    <w:multiLevelType w:val="hybridMultilevel"/>
    <w:tmpl w:val="C3C87F5C"/>
    <w:lvl w:ilvl="0" w:tplc="0409000F">
      <w:start w:val="1"/>
      <w:numFmt w:val="decimal"/>
      <w:lvlText w:val="%1."/>
      <w:lvlJc w:val="left"/>
      <w:pPr>
        <w:tabs>
          <w:tab w:val="num" w:pos="740"/>
        </w:tabs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1" w15:restartNumberingAfterBreak="0">
    <w:nsid w:val="4BE55376"/>
    <w:multiLevelType w:val="hybridMultilevel"/>
    <w:tmpl w:val="594AE17E"/>
    <w:lvl w:ilvl="0" w:tplc="0409000F">
      <w:start w:val="1"/>
      <w:numFmt w:val="decimal"/>
      <w:lvlText w:val="%1."/>
      <w:lvlJc w:val="left"/>
      <w:pPr>
        <w:tabs>
          <w:tab w:val="num" w:pos="740"/>
        </w:tabs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2" w15:restartNumberingAfterBreak="0">
    <w:nsid w:val="5BFC2514"/>
    <w:multiLevelType w:val="hybridMultilevel"/>
    <w:tmpl w:val="E9F4E2F0"/>
    <w:lvl w:ilvl="0" w:tplc="54B06300">
      <w:start w:val="1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CBC6C3E"/>
    <w:multiLevelType w:val="hybridMultilevel"/>
    <w:tmpl w:val="CA1E869A"/>
    <w:lvl w:ilvl="0" w:tplc="0409000F">
      <w:start w:val="1"/>
      <w:numFmt w:val="decimal"/>
      <w:lvlText w:val="%1."/>
      <w:lvlJc w:val="left"/>
      <w:pPr>
        <w:tabs>
          <w:tab w:val="num" w:pos="740"/>
        </w:tabs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B8"/>
    <w:rsid w:val="000F4B9F"/>
    <w:rsid w:val="0029743B"/>
    <w:rsid w:val="002D69A9"/>
    <w:rsid w:val="00312329"/>
    <w:rsid w:val="004147B4"/>
    <w:rsid w:val="0049398B"/>
    <w:rsid w:val="00646271"/>
    <w:rsid w:val="00693B36"/>
    <w:rsid w:val="006F5D97"/>
    <w:rsid w:val="008E45C7"/>
    <w:rsid w:val="00B5437F"/>
    <w:rsid w:val="00B64FB5"/>
    <w:rsid w:val="00BB09FC"/>
    <w:rsid w:val="00CD005D"/>
    <w:rsid w:val="00DE0D4B"/>
    <w:rsid w:val="00E567B8"/>
    <w:rsid w:val="00E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A518C"/>
  <w15:docId w15:val="{5DE07F24-1BF2-40EF-9337-CE4C8704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7B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43B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8E4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E45C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D0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yrku</cp:lastModifiedBy>
  <cp:revision>2</cp:revision>
  <cp:lastPrinted>2020-01-07T03:55:00Z</cp:lastPrinted>
  <dcterms:created xsi:type="dcterms:W3CDTF">2022-04-19T02:31:00Z</dcterms:created>
  <dcterms:modified xsi:type="dcterms:W3CDTF">2022-04-19T02:31:00Z</dcterms:modified>
</cp:coreProperties>
</file>